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E87" w:rsidRDefault="00921949" w:rsidP="00866E87">
      <w:pPr>
        <w:pStyle w:val="Default"/>
        <w:spacing w:line="276" w:lineRule="auto"/>
        <w:jc w:val="center"/>
        <w:rPr>
          <w:rFonts w:ascii="Times New Roman" w:hAnsi="Times New Roman" w:cs="Times New Roman"/>
          <w:b/>
          <w:sz w:val="28"/>
          <w:szCs w:val="28"/>
        </w:rPr>
      </w:pPr>
      <w:bookmarkStart w:id="0" w:name="_GoBack"/>
      <w:bookmarkEnd w:id="0"/>
      <w:r>
        <w:rPr>
          <w:noProof/>
        </w:rPr>
        <w:drawing>
          <wp:inline distT="0" distB="0" distL="0" distR="0">
            <wp:extent cx="5943600" cy="3339606"/>
            <wp:effectExtent l="19050" t="0" r="0" b="0"/>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5" cstate="print"/>
                    <a:srcRect/>
                    <a:stretch>
                      <a:fillRect/>
                    </a:stretch>
                  </pic:blipFill>
                  <pic:spPr bwMode="auto">
                    <a:xfrm>
                      <a:off x="0" y="0"/>
                      <a:ext cx="5943600" cy="3339606"/>
                    </a:xfrm>
                    <a:prstGeom prst="rect">
                      <a:avLst/>
                    </a:prstGeom>
                    <a:noFill/>
                    <a:ln w="9525">
                      <a:noFill/>
                      <a:miter lim="800000"/>
                      <a:headEnd/>
                      <a:tailEnd/>
                    </a:ln>
                  </pic:spPr>
                </pic:pic>
              </a:graphicData>
            </a:graphic>
          </wp:inline>
        </w:drawing>
      </w:r>
    </w:p>
    <w:p w:rsidR="00866E87" w:rsidRPr="00777558" w:rsidRDefault="00866E87" w:rsidP="00866E87">
      <w:pPr>
        <w:pStyle w:val="Default"/>
        <w:spacing w:line="276" w:lineRule="auto"/>
        <w:jc w:val="center"/>
        <w:rPr>
          <w:rFonts w:ascii="Times New Roman" w:hAnsi="Times New Roman" w:cs="Times New Roman"/>
          <w:b/>
          <w:sz w:val="32"/>
        </w:rPr>
      </w:pPr>
      <w:r w:rsidRPr="00777558">
        <w:rPr>
          <w:rFonts w:ascii="Times New Roman" w:hAnsi="Times New Roman" w:cs="Times New Roman"/>
          <w:b/>
          <w:sz w:val="32"/>
        </w:rPr>
        <w:t>ALABAMA ASSOCIATION OF NURSING STUDENTS (AANS)</w:t>
      </w:r>
    </w:p>
    <w:p w:rsidR="00866E87" w:rsidRPr="00777558" w:rsidRDefault="00866E87" w:rsidP="00866E87">
      <w:pPr>
        <w:pStyle w:val="Default"/>
        <w:spacing w:line="276" w:lineRule="auto"/>
        <w:jc w:val="center"/>
        <w:rPr>
          <w:rFonts w:ascii="Times New Roman" w:hAnsi="Times New Roman" w:cs="Times New Roman"/>
        </w:rPr>
      </w:pPr>
      <w:r w:rsidRPr="00777558">
        <w:rPr>
          <w:rFonts w:ascii="Times New Roman" w:hAnsi="Times New Roman" w:cs="Times New Roman"/>
        </w:rPr>
        <w:t>Executive Board Meeting-</w:t>
      </w:r>
    </w:p>
    <w:p w:rsidR="00866E87" w:rsidRPr="00777558" w:rsidRDefault="00EE4D96" w:rsidP="00866E87">
      <w:pPr>
        <w:spacing w:after="0" w:line="240" w:lineRule="auto"/>
        <w:jc w:val="center"/>
        <w:rPr>
          <w:rFonts w:ascii="Times New Roman" w:eastAsia="Times New Roman" w:hAnsi="Times New Roman" w:cs="Times New Roman"/>
          <w:sz w:val="24"/>
          <w:szCs w:val="24"/>
        </w:rPr>
      </w:pPr>
      <w:r w:rsidRPr="00777558">
        <w:rPr>
          <w:rFonts w:ascii="Times New Roman" w:hAnsi="Times New Roman" w:cs="Times New Roman"/>
          <w:b/>
          <w:bCs/>
          <w:sz w:val="24"/>
          <w:szCs w:val="24"/>
        </w:rPr>
        <w:t xml:space="preserve">– </w:t>
      </w:r>
      <w:r w:rsidR="00C67501">
        <w:rPr>
          <w:rFonts w:ascii="Times New Roman" w:hAnsi="Times New Roman" w:cs="Times New Roman"/>
          <w:b/>
          <w:bCs/>
          <w:sz w:val="24"/>
          <w:szCs w:val="24"/>
        </w:rPr>
        <w:t>April 1st</w:t>
      </w:r>
      <w:r w:rsidR="00194686" w:rsidRPr="00777558">
        <w:rPr>
          <w:rFonts w:ascii="Times New Roman" w:hAnsi="Times New Roman" w:cs="Times New Roman"/>
          <w:b/>
          <w:bCs/>
          <w:sz w:val="24"/>
          <w:szCs w:val="24"/>
        </w:rPr>
        <w:t>,</w:t>
      </w:r>
      <w:r w:rsidR="007A64F2" w:rsidRPr="00777558">
        <w:rPr>
          <w:rFonts w:ascii="Times New Roman" w:hAnsi="Times New Roman" w:cs="Times New Roman"/>
          <w:b/>
          <w:bCs/>
          <w:sz w:val="24"/>
          <w:szCs w:val="24"/>
        </w:rPr>
        <w:t xml:space="preserve"> 2016</w:t>
      </w:r>
      <w:r w:rsidR="00866E87" w:rsidRPr="00777558">
        <w:rPr>
          <w:rFonts w:ascii="Times New Roman" w:hAnsi="Times New Roman" w:cs="Times New Roman"/>
          <w:b/>
          <w:bCs/>
          <w:sz w:val="24"/>
          <w:szCs w:val="24"/>
        </w:rPr>
        <w:t>-</w:t>
      </w:r>
    </w:p>
    <w:p w:rsidR="00866E87" w:rsidRPr="00777558" w:rsidRDefault="00866E87" w:rsidP="00866E87">
      <w:pPr>
        <w:spacing w:after="160" w:line="240" w:lineRule="auto"/>
        <w:rPr>
          <w:rFonts w:ascii="Times New Roman" w:eastAsia="Times New Roman" w:hAnsi="Times New Roman" w:cs="Times New Roman"/>
          <w:color w:val="000000"/>
          <w:sz w:val="24"/>
          <w:szCs w:val="24"/>
        </w:rPr>
      </w:pPr>
      <w:r w:rsidRPr="00777558">
        <w:rPr>
          <w:rFonts w:ascii="Times New Roman" w:eastAsia="Times New Roman" w:hAnsi="Times New Roman" w:cs="Times New Roman"/>
          <w:color w:val="000000"/>
          <w:sz w:val="24"/>
          <w:szCs w:val="24"/>
        </w:rPr>
        <w:t>Call to order: Heather Burnette, President</w:t>
      </w:r>
    </w:p>
    <w:p w:rsidR="00283313" w:rsidRPr="00777558" w:rsidRDefault="00283313" w:rsidP="00283313">
      <w:pPr>
        <w:rPr>
          <w:rFonts w:ascii="Times New Roman" w:hAnsi="Times New Roman" w:cs="Times New Roman"/>
          <w:sz w:val="24"/>
          <w:szCs w:val="24"/>
        </w:rPr>
      </w:pPr>
      <w:r w:rsidRPr="00777558">
        <w:rPr>
          <w:rFonts w:ascii="Times New Roman" w:hAnsi="Times New Roman" w:cs="Times New Roman"/>
          <w:sz w:val="24"/>
          <w:szCs w:val="24"/>
        </w:rPr>
        <w:t xml:space="preserve">The </w:t>
      </w:r>
      <w:r w:rsidR="00C67501">
        <w:rPr>
          <w:rFonts w:ascii="Times New Roman" w:hAnsi="Times New Roman" w:cs="Times New Roman"/>
          <w:sz w:val="24"/>
          <w:szCs w:val="24"/>
        </w:rPr>
        <w:t xml:space="preserve">April </w:t>
      </w:r>
      <w:r w:rsidRPr="00777558">
        <w:rPr>
          <w:rFonts w:ascii="Times New Roman" w:hAnsi="Times New Roman" w:cs="Times New Roman"/>
          <w:sz w:val="24"/>
          <w:szCs w:val="24"/>
        </w:rPr>
        <w:t>201</w:t>
      </w:r>
      <w:r w:rsidR="007A64F2" w:rsidRPr="00777558">
        <w:rPr>
          <w:rFonts w:ascii="Times New Roman" w:hAnsi="Times New Roman" w:cs="Times New Roman"/>
          <w:sz w:val="24"/>
          <w:szCs w:val="24"/>
        </w:rPr>
        <w:t>6</w:t>
      </w:r>
      <w:r w:rsidRPr="00777558">
        <w:rPr>
          <w:rFonts w:ascii="Times New Roman" w:hAnsi="Times New Roman" w:cs="Times New Roman"/>
          <w:sz w:val="24"/>
          <w:szCs w:val="24"/>
        </w:rPr>
        <w:t xml:space="preserve"> meeting of the Alabama Association of Nursing Stud</w:t>
      </w:r>
      <w:r w:rsidR="00CB3899" w:rsidRPr="00777558">
        <w:rPr>
          <w:rFonts w:ascii="Times New Roman" w:hAnsi="Times New Roman" w:cs="Times New Roman"/>
          <w:sz w:val="24"/>
          <w:szCs w:val="24"/>
        </w:rPr>
        <w:t xml:space="preserve">ents was called to order on </w:t>
      </w:r>
      <w:r w:rsidR="00C67501">
        <w:rPr>
          <w:rFonts w:ascii="Times New Roman" w:hAnsi="Times New Roman" w:cs="Times New Roman"/>
          <w:sz w:val="24"/>
          <w:szCs w:val="24"/>
        </w:rPr>
        <w:t>4</w:t>
      </w:r>
      <w:r w:rsidR="00CB3899" w:rsidRPr="00777558">
        <w:rPr>
          <w:rFonts w:ascii="Times New Roman" w:hAnsi="Times New Roman" w:cs="Times New Roman"/>
          <w:sz w:val="24"/>
          <w:szCs w:val="24"/>
        </w:rPr>
        <w:t>/</w:t>
      </w:r>
      <w:r w:rsidR="00C67501">
        <w:rPr>
          <w:rFonts w:ascii="Times New Roman" w:hAnsi="Times New Roman" w:cs="Times New Roman"/>
          <w:sz w:val="24"/>
          <w:szCs w:val="24"/>
        </w:rPr>
        <w:t>1</w:t>
      </w:r>
      <w:r w:rsidR="007A64F2" w:rsidRPr="00777558">
        <w:rPr>
          <w:rFonts w:ascii="Times New Roman" w:hAnsi="Times New Roman" w:cs="Times New Roman"/>
          <w:sz w:val="24"/>
          <w:szCs w:val="24"/>
        </w:rPr>
        <w:t>/2016</w:t>
      </w:r>
      <w:r w:rsidRPr="00777558">
        <w:rPr>
          <w:rFonts w:ascii="Times New Roman" w:hAnsi="Times New Roman" w:cs="Times New Roman"/>
          <w:sz w:val="24"/>
          <w:szCs w:val="24"/>
        </w:rPr>
        <w:t xml:space="preserve"> at </w:t>
      </w:r>
      <w:r w:rsidR="00C67501">
        <w:rPr>
          <w:rFonts w:ascii="Times New Roman" w:hAnsi="Times New Roman" w:cs="Times New Roman"/>
          <w:sz w:val="24"/>
          <w:szCs w:val="24"/>
        </w:rPr>
        <w:t>2046</w:t>
      </w:r>
      <w:r w:rsidRPr="00777558">
        <w:rPr>
          <w:rFonts w:ascii="Times New Roman" w:hAnsi="Times New Roman" w:cs="Times New Roman"/>
          <w:sz w:val="24"/>
          <w:szCs w:val="24"/>
        </w:rPr>
        <w:t xml:space="preserve"> by Heather Burnette, President.</w:t>
      </w:r>
    </w:p>
    <w:p w:rsidR="00866E87" w:rsidRPr="00777558" w:rsidRDefault="00866E87" w:rsidP="00866E87">
      <w:pPr>
        <w:spacing w:after="160" w:line="240" w:lineRule="auto"/>
        <w:rPr>
          <w:rFonts w:ascii="Times New Roman" w:eastAsia="Times New Roman" w:hAnsi="Times New Roman" w:cs="Times New Roman"/>
          <w:color w:val="000000"/>
          <w:sz w:val="24"/>
          <w:szCs w:val="24"/>
        </w:rPr>
      </w:pPr>
      <w:r w:rsidRPr="00777558">
        <w:rPr>
          <w:rFonts w:ascii="Times New Roman" w:eastAsia="Times New Roman" w:hAnsi="Times New Roman" w:cs="Times New Roman"/>
          <w:color w:val="000000"/>
          <w:sz w:val="24"/>
          <w:szCs w:val="24"/>
        </w:rPr>
        <w:t>Roll Call: Candice Sanders, Secretary</w:t>
      </w:r>
      <w:r w:rsidR="007A64F2" w:rsidRPr="00777558">
        <w:rPr>
          <w:rFonts w:ascii="Times New Roman" w:eastAsia="Times New Roman" w:hAnsi="Times New Roman" w:cs="Times New Roman"/>
          <w:color w:val="000000"/>
          <w:sz w:val="24"/>
          <w:szCs w:val="24"/>
        </w:rPr>
        <w:t xml:space="preserve"> </w:t>
      </w:r>
      <w:r w:rsidR="00C67501">
        <w:rPr>
          <w:rFonts w:ascii="Times New Roman" w:eastAsia="Times New Roman" w:hAnsi="Times New Roman" w:cs="Times New Roman"/>
          <w:color w:val="000000"/>
          <w:sz w:val="24"/>
          <w:szCs w:val="24"/>
        </w:rPr>
        <w:t>2046</w:t>
      </w:r>
    </w:p>
    <w:p w:rsidR="00C67501" w:rsidRPr="00C67501" w:rsidRDefault="00AD50C4" w:rsidP="00C67501">
      <w:pPr>
        <w:pStyle w:val="ListParagraph"/>
        <w:numPr>
          <w:ilvl w:val="0"/>
          <w:numId w:val="1"/>
        </w:numPr>
        <w:rPr>
          <w:rFonts w:ascii="Times New Roman" w:hAnsi="Times New Roman" w:cs="Times New Roman"/>
          <w:sz w:val="24"/>
          <w:szCs w:val="24"/>
        </w:rPr>
      </w:pPr>
      <w:r w:rsidRPr="00777558">
        <w:rPr>
          <w:rFonts w:ascii="Times New Roman" w:hAnsi="Times New Roman" w:cs="Times New Roman"/>
          <w:sz w:val="24"/>
          <w:szCs w:val="24"/>
        </w:rPr>
        <w:t xml:space="preserve">Heather Burnette, President </w:t>
      </w:r>
    </w:p>
    <w:p w:rsidR="00AD50C4" w:rsidRPr="00777558" w:rsidRDefault="00AD50C4" w:rsidP="00A15AEC">
      <w:pPr>
        <w:pStyle w:val="ListParagraph"/>
        <w:numPr>
          <w:ilvl w:val="0"/>
          <w:numId w:val="1"/>
        </w:numPr>
        <w:rPr>
          <w:rFonts w:ascii="Times New Roman" w:hAnsi="Times New Roman" w:cs="Times New Roman"/>
          <w:sz w:val="24"/>
          <w:szCs w:val="24"/>
        </w:rPr>
      </w:pPr>
      <w:r w:rsidRPr="00777558">
        <w:rPr>
          <w:rFonts w:ascii="Times New Roman" w:hAnsi="Times New Roman" w:cs="Times New Roman"/>
          <w:sz w:val="24"/>
          <w:szCs w:val="24"/>
        </w:rPr>
        <w:t xml:space="preserve">Candice Sanders, Sectary </w:t>
      </w:r>
    </w:p>
    <w:p w:rsidR="00CB3899" w:rsidRPr="00777558" w:rsidRDefault="00CB3899" w:rsidP="00A15AEC">
      <w:pPr>
        <w:pStyle w:val="ListParagraph"/>
        <w:numPr>
          <w:ilvl w:val="0"/>
          <w:numId w:val="1"/>
        </w:numPr>
        <w:rPr>
          <w:rFonts w:ascii="Times New Roman" w:hAnsi="Times New Roman" w:cs="Times New Roman"/>
          <w:sz w:val="24"/>
          <w:szCs w:val="24"/>
        </w:rPr>
      </w:pPr>
      <w:r w:rsidRPr="00777558">
        <w:rPr>
          <w:rFonts w:ascii="Times New Roman" w:hAnsi="Times New Roman" w:cs="Times New Roman"/>
          <w:sz w:val="24"/>
          <w:szCs w:val="24"/>
        </w:rPr>
        <w:t xml:space="preserve">Destiny </w:t>
      </w:r>
      <w:proofErr w:type="spellStart"/>
      <w:r w:rsidRPr="00777558">
        <w:rPr>
          <w:rFonts w:ascii="Times New Roman" w:hAnsi="Times New Roman" w:cs="Times New Roman"/>
          <w:sz w:val="24"/>
          <w:szCs w:val="24"/>
        </w:rPr>
        <w:t>LaBo</w:t>
      </w:r>
      <w:proofErr w:type="spellEnd"/>
      <w:r w:rsidRPr="00777558">
        <w:rPr>
          <w:rFonts w:ascii="Times New Roman" w:hAnsi="Times New Roman" w:cs="Times New Roman"/>
          <w:sz w:val="24"/>
          <w:szCs w:val="24"/>
        </w:rPr>
        <w:t>, Treasurer</w:t>
      </w:r>
    </w:p>
    <w:p w:rsidR="00E74EA5" w:rsidRDefault="00AD50C4" w:rsidP="00E74EA5">
      <w:pPr>
        <w:pStyle w:val="ListParagraph"/>
        <w:numPr>
          <w:ilvl w:val="0"/>
          <w:numId w:val="1"/>
        </w:numPr>
        <w:rPr>
          <w:rFonts w:ascii="Times New Roman" w:hAnsi="Times New Roman" w:cs="Times New Roman"/>
          <w:sz w:val="24"/>
          <w:szCs w:val="24"/>
        </w:rPr>
      </w:pPr>
      <w:r w:rsidRPr="00777558">
        <w:rPr>
          <w:rFonts w:ascii="Times New Roman" w:hAnsi="Times New Roman" w:cs="Times New Roman"/>
          <w:sz w:val="24"/>
          <w:szCs w:val="24"/>
        </w:rPr>
        <w:t xml:space="preserve">Betsey Poole, Legislative Chair  </w:t>
      </w:r>
    </w:p>
    <w:p w:rsidR="00C67501" w:rsidRPr="00777558" w:rsidRDefault="00C67501" w:rsidP="00C67501">
      <w:pPr>
        <w:pStyle w:val="ListParagraph"/>
        <w:numPr>
          <w:ilvl w:val="0"/>
          <w:numId w:val="1"/>
        </w:numPr>
        <w:rPr>
          <w:rFonts w:ascii="Times New Roman" w:eastAsia="Times New Roman" w:hAnsi="Times New Roman" w:cs="Times New Roman"/>
          <w:color w:val="000000"/>
          <w:sz w:val="24"/>
          <w:szCs w:val="24"/>
        </w:rPr>
      </w:pPr>
      <w:r w:rsidRPr="00777558">
        <w:rPr>
          <w:rFonts w:ascii="Times New Roman" w:hAnsi="Times New Roman" w:cs="Times New Roman"/>
          <w:sz w:val="24"/>
          <w:szCs w:val="24"/>
        </w:rPr>
        <w:t xml:space="preserve">Amber Hood, </w:t>
      </w:r>
      <w:r w:rsidRPr="00777558">
        <w:rPr>
          <w:rFonts w:ascii="Times New Roman" w:eastAsia="Times New Roman" w:hAnsi="Times New Roman" w:cs="Times New Roman"/>
          <w:color w:val="000000"/>
          <w:sz w:val="24"/>
          <w:szCs w:val="24"/>
        </w:rPr>
        <w:t xml:space="preserve">Community Health Director </w:t>
      </w:r>
    </w:p>
    <w:p w:rsidR="00EE4D96" w:rsidRPr="00777558" w:rsidRDefault="00AD50C4" w:rsidP="00E74EA5">
      <w:pPr>
        <w:pStyle w:val="ListParagraph"/>
        <w:numPr>
          <w:ilvl w:val="0"/>
          <w:numId w:val="1"/>
        </w:numPr>
        <w:rPr>
          <w:rFonts w:ascii="Times New Roman" w:hAnsi="Times New Roman" w:cs="Times New Roman"/>
          <w:sz w:val="24"/>
          <w:szCs w:val="24"/>
        </w:rPr>
      </w:pPr>
      <w:r w:rsidRPr="00777558">
        <w:rPr>
          <w:rFonts w:ascii="Times New Roman" w:hAnsi="Times New Roman" w:cs="Times New Roman"/>
          <w:sz w:val="24"/>
          <w:szCs w:val="24"/>
        </w:rPr>
        <w:t>Katie Kaye, Communications Director</w:t>
      </w:r>
    </w:p>
    <w:p w:rsidR="00AD50C4" w:rsidRPr="00777558" w:rsidRDefault="00CB3899" w:rsidP="00A15AEC">
      <w:pPr>
        <w:pStyle w:val="ListParagraph"/>
        <w:numPr>
          <w:ilvl w:val="0"/>
          <w:numId w:val="2"/>
        </w:numPr>
        <w:rPr>
          <w:rFonts w:ascii="Times New Roman" w:hAnsi="Times New Roman" w:cs="Times New Roman"/>
          <w:sz w:val="24"/>
          <w:szCs w:val="24"/>
        </w:rPr>
      </w:pPr>
      <w:r w:rsidRPr="00777558">
        <w:rPr>
          <w:rFonts w:ascii="Times New Roman" w:hAnsi="Times New Roman" w:cs="Times New Roman"/>
          <w:sz w:val="24"/>
          <w:szCs w:val="24"/>
        </w:rPr>
        <w:t>Ashlyn Sharp, Director North and South</w:t>
      </w:r>
    </w:p>
    <w:p w:rsidR="00EE4D96" w:rsidRPr="00777558" w:rsidRDefault="00EE4D96" w:rsidP="00EE4D96">
      <w:pPr>
        <w:pStyle w:val="ListParagraph"/>
        <w:rPr>
          <w:rFonts w:ascii="Times New Roman" w:hAnsi="Times New Roman" w:cs="Times New Roman"/>
          <w:sz w:val="24"/>
          <w:szCs w:val="24"/>
        </w:rPr>
      </w:pPr>
    </w:p>
    <w:p w:rsidR="00E74EA5" w:rsidRPr="00777558" w:rsidRDefault="00AD50C4" w:rsidP="00E74EA5">
      <w:pPr>
        <w:rPr>
          <w:rFonts w:ascii="Times New Roman" w:hAnsi="Times New Roman" w:cs="Times New Roman"/>
          <w:sz w:val="24"/>
          <w:szCs w:val="24"/>
        </w:rPr>
      </w:pPr>
      <w:r w:rsidRPr="00777558">
        <w:rPr>
          <w:rFonts w:ascii="Times New Roman" w:hAnsi="Times New Roman" w:cs="Times New Roman"/>
          <w:sz w:val="24"/>
          <w:szCs w:val="24"/>
        </w:rPr>
        <w:t>Those found not to be in attendance were as follows:</w:t>
      </w:r>
    </w:p>
    <w:p w:rsidR="00C67501" w:rsidRDefault="00722E54" w:rsidP="00C67501">
      <w:pPr>
        <w:pStyle w:val="ListParagraph"/>
        <w:numPr>
          <w:ilvl w:val="0"/>
          <w:numId w:val="3"/>
        </w:numPr>
        <w:rPr>
          <w:rFonts w:ascii="Times New Roman" w:hAnsi="Times New Roman" w:cs="Times New Roman"/>
          <w:sz w:val="24"/>
          <w:szCs w:val="24"/>
        </w:rPr>
      </w:pPr>
      <w:r w:rsidRPr="00777558">
        <w:rPr>
          <w:rFonts w:ascii="Times New Roman" w:hAnsi="Times New Roman" w:cs="Times New Roman"/>
          <w:sz w:val="24"/>
          <w:szCs w:val="24"/>
        </w:rPr>
        <w:t xml:space="preserve">Emily Walters, Vice President </w:t>
      </w:r>
    </w:p>
    <w:p w:rsidR="00C67501" w:rsidRPr="00777558" w:rsidRDefault="00C67501" w:rsidP="00C67501">
      <w:pPr>
        <w:pStyle w:val="ListParagraph"/>
        <w:numPr>
          <w:ilvl w:val="0"/>
          <w:numId w:val="3"/>
        </w:numPr>
        <w:rPr>
          <w:rFonts w:ascii="Times New Roman" w:hAnsi="Times New Roman" w:cs="Times New Roman"/>
          <w:sz w:val="24"/>
          <w:szCs w:val="24"/>
        </w:rPr>
      </w:pPr>
      <w:r w:rsidRPr="00777558">
        <w:rPr>
          <w:rFonts w:ascii="Times New Roman" w:hAnsi="Times New Roman" w:cs="Times New Roman"/>
          <w:sz w:val="24"/>
          <w:szCs w:val="24"/>
        </w:rPr>
        <w:t>Mark Reynolds, Faculty Advisor</w:t>
      </w:r>
    </w:p>
    <w:p w:rsidR="00E74EA5" w:rsidRPr="00777558" w:rsidRDefault="00E74EA5" w:rsidP="00C67501">
      <w:pPr>
        <w:pStyle w:val="ListParagraph"/>
        <w:numPr>
          <w:ilvl w:val="0"/>
          <w:numId w:val="3"/>
        </w:numPr>
        <w:rPr>
          <w:rFonts w:ascii="Times New Roman" w:hAnsi="Times New Roman" w:cs="Times New Roman"/>
          <w:sz w:val="24"/>
          <w:szCs w:val="24"/>
        </w:rPr>
      </w:pPr>
      <w:r w:rsidRPr="00777558">
        <w:rPr>
          <w:rFonts w:ascii="Times New Roman" w:hAnsi="Times New Roman" w:cs="Times New Roman"/>
          <w:sz w:val="24"/>
          <w:szCs w:val="24"/>
        </w:rPr>
        <w:t>Colin Tomblin, State Consultant</w:t>
      </w:r>
    </w:p>
    <w:p w:rsidR="00CB3899" w:rsidRPr="00777558" w:rsidRDefault="00CB3899" w:rsidP="00866E87">
      <w:pPr>
        <w:spacing w:after="160" w:line="240" w:lineRule="auto"/>
        <w:rPr>
          <w:rFonts w:ascii="Times New Roman" w:eastAsia="Times New Roman" w:hAnsi="Times New Roman" w:cs="Times New Roman"/>
          <w:sz w:val="24"/>
          <w:szCs w:val="24"/>
        </w:rPr>
      </w:pPr>
    </w:p>
    <w:p w:rsidR="00E74EA5" w:rsidRDefault="00E74EA5" w:rsidP="00E74EA5">
      <w:pPr>
        <w:rPr>
          <w:rFonts w:ascii="Times New Roman" w:hAnsi="Times New Roman" w:cs="Times New Roman"/>
          <w:sz w:val="24"/>
          <w:szCs w:val="24"/>
          <w:u w:val="single"/>
        </w:rPr>
      </w:pPr>
      <w:r w:rsidRPr="005033CF">
        <w:rPr>
          <w:rFonts w:ascii="Times New Roman" w:hAnsi="Times New Roman" w:cs="Times New Roman"/>
          <w:sz w:val="24"/>
          <w:szCs w:val="24"/>
          <w:u w:val="single"/>
        </w:rPr>
        <w:lastRenderedPageBreak/>
        <w:t xml:space="preserve">Heather Burnette, President </w:t>
      </w:r>
    </w:p>
    <w:p w:rsidR="003206D7" w:rsidRDefault="003206D7" w:rsidP="003206D7">
      <w:pPr>
        <w:rPr>
          <w:rFonts w:ascii="Times New Roman" w:hAnsi="Times New Roman" w:cs="Times New Roman"/>
          <w:sz w:val="24"/>
          <w:szCs w:val="24"/>
        </w:rPr>
      </w:pPr>
      <w:r>
        <w:rPr>
          <w:rFonts w:ascii="Times New Roman" w:hAnsi="Times New Roman" w:cs="Times New Roman"/>
          <w:sz w:val="24"/>
          <w:szCs w:val="24"/>
        </w:rPr>
        <w:t xml:space="preserve">State Convention </w:t>
      </w:r>
    </w:p>
    <w:p w:rsidR="003206D7" w:rsidRDefault="003206D7" w:rsidP="003206D7">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Conference rooms for state convention have been booked for October 14</w:t>
      </w:r>
      <w:r w:rsidRPr="003206D7">
        <w:rPr>
          <w:rFonts w:ascii="Times New Roman" w:hAnsi="Times New Roman" w:cs="Times New Roman"/>
          <w:sz w:val="24"/>
          <w:szCs w:val="24"/>
          <w:vertAlign w:val="superscript"/>
        </w:rPr>
        <w:t>th</w:t>
      </w:r>
      <w:r>
        <w:rPr>
          <w:rFonts w:ascii="Times New Roman" w:hAnsi="Times New Roman" w:cs="Times New Roman"/>
          <w:sz w:val="24"/>
          <w:szCs w:val="24"/>
        </w:rPr>
        <w:t>-October 15</w:t>
      </w:r>
      <w:r w:rsidRPr="003206D7">
        <w:rPr>
          <w:rFonts w:ascii="Times New Roman" w:hAnsi="Times New Roman" w:cs="Times New Roman"/>
          <w:sz w:val="24"/>
          <w:szCs w:val="24"/>
          <w:vertAlign w:val="superscript"/>
        </w:rPr>
        <w:t>th</w:t>
      </w:r>
      <w:r>
        <w:rPr>
          <w:rFonts w:ascii="Times New Roman" w:hAnsi="Times New Roman" w:cs="Times New Roman"/>
          <w:sz w:val="24"/>
          <w:szCs w:val="24"/>
        </w:rPr>
        <w:t>. Conference is from October 13</w:t>
      </w:r>
      <w:r w:rsidRPr="003206D7">
        <w:rPr>
          <w:rFonts w:ascii="Times New Roman" w:hAnsi="Times New Roman" w:cs="Times New Roman"/>
          <w:sz w:val="24"/>
          <w:szCs w:val="24"/>
          <w:vertAlign w:val="superscript"/>
        </w:rPr>
        <w:t>th</w:t>
      </w:r>
      <w:r>
        <w:rPr>
          <w:rFonts w:ascii="Times New Roman" w:hAnsi="Times New Roman" w:cs="Times New Roman"/>
          <w:sz w:val="24"/>
          <w:szCs w:val="24"/>
        </w:rPr>
        <w:t>-October 15</w:t>
      </w:r>
      <w:r w:rsidRPr="003206D7">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rsidR="003206D7" w:rsidRDefault="003206D7" w:rsidP="003206D7">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Waiting to hear back from Josie for the 25-30 rooms blocked off in the Westin</w:t>
      </w:r>
    </w:p>
    <w:p w:rsidR="003206D7" w:rsidRDefault="003206D7" w:rsidP="003206D7">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ASNA is paying for</w:t>
      </w:r>
      <w:r w:rsidR="006D1281">
        <w:rPr>
          <w:rFonts w:ascii="Times New Roman" w:hAnsi="Times New Roman" w:cs="Times New Roman"/>
          <w:sz w:val="24"/>
          <w:szCs w:val="24"/>
        </w:rPr>
        <w:t xml:space="preserve"> our conference rooms up front and we will find out if we will need to reimburse ASNA. Last year’s convention they did not have AANS pay for their rooms but will clarify at the next meeting.</w:t>
      </w:r>
    </w:p>
    <w:p w:rsidR="007F2ED7" w:rsidRDefault="00C5360D" w:rsidP="003206D7">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Events-</w:t>
      </w:r>
      <w:r w:rsidR="007F2ED7">
        <w:rPr>
          <w:rFonts w:ascii="Times New Roman" w:hAnsi="Times New Roman" w:cs="Times New Roman"/>
          <w:sz w:val="24"/>
          <w:szCs w:val="24"/>
        </w:rPr>
        <w:t xml:space="preserve">ASNA has invited students and AANS to sever events. There will be a live auction on Friday night and </w:t>
      </w:r>
      <w:r w:rsidR="000C0111">
        <w:rPr>
          <w:rFonts w:ascii="Times New Roman" w:hAnsi="Times New Roman" w:cs="Times New Roman"/>
          <w:sz w:val="24"/>
          <w:szCs w:val="24"/>
        </w:rPr>
        <w:t xml:space="preserve">Doctor’s </w:t>
      </w:r>
      <w:proofErr w:type="spellStart"/>
      <w:r w:rsidR="000C0111">
        <w:rPr>
          <w:rFonts w:ascii="Times New Roman" w:hAnsi="Times New Roman" w:cs="Times New Roman"/>
          <w:sz w:val="24"/>
          <w:szCs w:val="24"/>
        </w:rPr>
        <w:t>Nassrres</w:t>
      </w:r>
      <w:proofErr w:type="spellEnd"/>
      <w:r w:rsidR="000C0111">
        <w:rPr>
          <w:rFonts w:ascii="Times New Roman" w:hAnsi="Times New Roman" w:cs="Times New Roman"/>
          <w:sz w:val="24"/>
          <w:szCs w:val="24"/>
        </w:rPr>
        <w:t>’ band will play after the live auction. This concert will be open to all nurses in Huntsville, AL. We do not have to financially contribute to the concert, but A</w:t>
      </w:r>
      <w:r>
        <w:rPr>
          <w:rFonts w:ascii="Times New Roman" w:hAnsi="Times New Roman" w:cs="Times New Roman"/>
          <w:sz w:val="24"/>
          <w:szCs w:val="24"/>
        </w:rPr>
        <w:t>S</w:t>
      </w:r>
      <w:r w:rsidR="000C0111">
        <w:rPr>
          <w:rFonts w:ascii="Times New Roman" w:hAnsi="Times New Roman" w:cs="Times New Roman"/>
          <w:sz w:val="24"/>
          <w:szCs w:val="24"/>
        </w:rPr>
        <w:t xml:space="preserve">NA will have a table set up in the back that will be taking donations for the band. We are still in discussion on whether or not AANS will set up a table in the back. Students are welcome to this event as well; however, since there will be a bar at the concert, AANS officers will be in charge of making sure there is no underage drinking. We discussed checking licensures, having two different colored arm bands. Orange arm bands for under the age of 21 and green arm bands for over 21. We also discussed putting the students name on the armband. Board member may be able to drink one alcoholic drink but that would be the limit. ANA is still discussing whether they can have a scavenger hunt, the scavenger hunt would not be </w:t>
      </w:r>
      <w:r>
        <w:rPr>
          <w:rFonts w:ascii="Times New Roman" w:hAnsi="Times New Roman" w:cs="Times New Roman"/>
          <w:sz w:val="24"/>
          <w:szCs w:val="24"/>
        </w:rPr>
        <w:t>allowed</w:t>
      </w:r>
      <w:r w:rsidR="000C0111">
        <w:rPr>
          <w:rFonts w:ascii="Times New Roman" w:hAnsi="Times New Roman" w:cs="Times New Roman"/>
          <w:sz w:val="24"/>
          <w:szCs w:val="24"/>
        </w:rPr>
        <w:t xml:space="preserve"> at the Westin but around </w:t>
      </w:r>
      <w:proofErr w:type="spellStart"/>
      <w:r w:rsidR="000C0111">
        <w:rPr>
          <w:rFonts w:ascii="Times New Roman" w:hAnsi="Times New Roman" w:cs="Times New Roman"/>
          <w:sz w:val="24"/>
          <w:szCs w:val="24"/>
        </w:rPr>
        <w:t>Bridgestreet</w:t>
      </w:r>
      <w:proofErr w:type="spellEnd"/>
      <w:r w:rsidR="000C0111">
        <w:rPr>
          <w:rFonts w:ascii="Times New Roman" w:hAnsi="Times New Roman" w:cs="Times New Roman"/>
          <w:sz w:val="24"/>
          <w:szCs w:val="24"/>
        </w:rPr>
        <w:t xml:space="preserve"> instead.  </w:t>
      </w:r>
    </w:p>
    <w:p w:rsidR="000C0111" w:rsidRDefault="00C5360D" w:rsidP="003206D7">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Events-</w:t>
      </w:r>
      <w:r w:rsidR="000C0111">
        <w:rPr>
          <w:rFonts w:ascii="Times New Roman" w:hAnsi="Times New Roman" w:cs="Times New Roman"/>
          <w:sz w:val="24"/>
          <w:szCs w:val="24"/>
        </w:rPr>
        <w:t>During the conference, we discussed having a roundtable between AANS</w:t>
      </w:r>
      <w:r>
        <w:rPr>
          <w:rFonts w:ascii="Times New Roman" w:hAnsi="Times New Roman" w:cs="Times New Roman"/>
          <w:sz w:val="24"/>
          <w:szCs w:val="24"/>
        </w:rPr>
        <w:t xml:space="preserve"> and ASNA. We will continue the round table for students to ask post graduates questions about preparing and taking the NCLEX, state licensures, and real life as a nurse. ASNA has also discussed starting a mentorship program to unite ASNA and AANS, details have not been discussed as of now. </w:t>
      </w:r>
    </w:p>
    <w:p w:rsidR="00C5360D" w:rsidRDefault="00C5360D" w:rsidP="003206D7">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 xml:space="preserve">Vendors- There will be one form for vendors and there will be one flat price for all vendors. That price has not been finalized yet. The form will have both AANS’ and ASNA’ logo on the form. We will receive the funds from the student vendors and Heather will post the list for the vendors used in the past. Such as Hurst, ATI, Pharmacology made Insanely Easy, hospitals, and others. </w:t>
      </w:r>
    </w:p>
    <w:p w:rsidR="00C5360D" w:rsidRDefault="00C5360D" w:rsidP="003206D7">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Speakers- As of right now we have two speakers</w:t>
      </w:r>
      <w:r w:rsidR="004A73E9">
        <w:rPr>
          <w:rFonts w:ascii="Times New Roman" w:hAnsi="Times New Roman" w:cs="Times New Roman"/>
          <w:sz w:val="24"/>
          <w:szCs w:val="24"/>
        </w:rPr>
        <w:t xml:space="preserve"> and one vendor. </w:t>
      </w:r>
      <w:proofErr w:type="spellStart"/>
      <w:r>
        <w:rPr>
          <w:rFonts w:ascii="Times New Roman" w:hAnsi="Times New Roman" w:cs="Times New Roman"/>
          <w:sz w:val="24"/>
          <w:szCs w:val="24"/>
        </w:rPr>
        <w:t>Slyvia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Rayfield</w:t>
      </w:r>
      <w:proofErr w:type="spellEnd"/>
      <w:r>
        <w:rPr>
          <w:rFonts w:ascii="Times New Roman" w:hAnsi="Times New Roman" w:cs="Times New Roman"/>
          <w:sz w:val="24"/>
          <w:szCs w:val="24"/>
        </w:rPr>
        <w:t xml:space="preserve"> from Pharmacology made Insanely Easy will be doing her session. Lynn </w:t>
      </w:r>
      <w:proofErr w:type="spellStart"/>
      <w:r>
        <w:rPr>
          <w:rFonts w:ascii="Times New Roman" w:hAnsi="Times New Roman" w:cs="Times New Roman"/>
          <w:sz w:val="24"/>
          <w:szCs w:val="24"/>
        </w:rPr>
        <w:t>Caffery</w:t>
      </w:r>
      <w:proofErr w:type="spellEnd"/>
      <w:r>
        <w:rPr>
          <w:rFonts w:ascii="Times New Roman" w:hAnsi="Times New Roman" w:cs="Times New Roman"/>
          <w:sz w:val="24"/>
          <w:szCs w:val="24"/>
        </w:rPr>
        <w:t xml:space="preserve"> will be speaking on Human Trafficking on Friday. The House of Delegates will be starting at 1430 and she will be speaking possibly before that. Sue is working towards making Lynn </w:t>
      </w:r>
      <w:proofErr w:type="spellStart"/>
      <w:r>
        <w:rPr>
          <w:rFonts w:ascii="Times New Roman" w:hAnsi="Times New Roman" w:cs="Times New Roman"/>
          <w:sz w:val="24"/>
          <w:szCs w:val="24"/>
        </w:rPr>
        <w:t>Caffery’s</w:t>
      </w:r>
      <w:proofErr w:type="spellEnd"/>
      <w:r>
        <w:rPr>
          <w:rFonts w:ascii="Times New Roman" w:hAnsi="Times New Roman" w:cs="Times New Roman"/>
          <w:sz w:val="24"/>
          <w:szCs w:val="24"/>
        </w:rPr>
        <w:t xml:space="preserve"> speak to count toward continuing education hours. </w:t>
      </w:r>
      <w:r w:rsidR="004A73E9">
        <w:rPr>
          <w:rFonts w:ascii="Times New Roman" w:hAnsi="Times New Roman" w:cs="Times New Roman"/>
          <w:sz w:val="24"/>
          <w:szCs w:val="24"/>
        </w:rPr>
        <w:t xml:space="preserve">David Spillers who is the CEO of Huntsville Hospital and is also the keynote speaker for ASNA will be speaking to AANS on Friday from 1100-1200. </w:t>
      </w:r>
    </w:p>
    <w:p w:rsidR="004A73E9" w:rsidRDefault="004A73E9" w:rsidP="003206D7">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 xml:space="preserve">Events- Discussed possibly meet-n-greet to welcome students and be a visible face to them as they arrive to conference. Light snacks would be provided and we would ask during pre-registration </w:t>
      </w:r>
      <w:r w:rsidR="00603CC3">
        <w:rPr>
          <w:rFonts w:ascii="Times New Roman" w:hAnsi="Times New Roman" w:cs="Times New Roman"/>
          <w:sz w:val="24"/>
          <w:szCs w:val="24"/>
        </w:rPr>
        <w:t xml:space="preserve">or during a survey prior to conference, </w:t>
      </w:r>
      <w:r>
        <w:rPr>
          <w:rFonts w:ascii="Times New Roman" w:hAnsi="Times New Roman" w:cs="Times New Roman"/>
          <w:sz w:val="24"/>
          <w:szCs w:val="24"/>
        </w:rPr>
        <w:t xml:space="preserve">how many people would be interested and if the number is sufficient that we will proceed will this event. If we decide </w:t>
      </w:r>
      <w:r>
        <w:rPr>
          <w:rFonts w:ascii="Times New Roman" w:hAnsi="Times New Roman" w:cs="Times New Roman"/>
          <w:sz w:val="24"/>
          <w:szCs w:val="24"/>
        </w:rPr>
        <w:lastRenderedPageBreak/>
        <w:t>to move forward with this event and held the meet-n-greet at the Westin f</w:t>
      </w:r>
      <w:r w:rsidR="00603CC3">
        <w:rPr>
          <w:rFonts w:ascii="Times New Roman" w:hAnsi="Times New Roman" w:cs="Times New Roman"/>
          <w:sz w:val="24"/>
          <w:szCs w:val="24"/>
        </w:rPr>
        <w:t xml:space="preserve">or approximately 75-100 people; snacks would have to be purchased through the Westin. If not held at the Westin we would be able to purchase our own snacks. </w:t>
      </w:r>
    </w:p>
    <w:p w:rsidR="00603CC3" w:rsidRDefault="00603CC3" w:rsidP="003206D7">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 xml:space="preserve">ASNA has provided lunch for AANS members in the past. Will find out further details during the next meeting. </w:t>
      </w:r>
    </w:p>
    <w:p w:rsidR="00603CC3" w:rsidRDefault="00603CC3" w:rsidP="003206D7">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 xml:space="preserve">Our biggest issue is going to be food; and during our leadership conference we received many positive compliments on the snacks provided. </w:t>
      </w:r>
    </w:p>
    <w:p w:rsidR="00603CC3" w:rsidRDefault="00603CC3" w:rsidP="003206D7">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 xml:space="preserve">ASNA was asked to help us pay for at least a meal for the students. Will find out more information at the next meeting. </w:t>
      </w:r>
    </w:p>
    <w:p w:rsidR="00603CC3" w:rsidRDefault="00603CC3" w:rsidP="00603CC3">
      <w:pPr>
        <w:pStyle w:val="ListParagraph"/>
        <w:rPr>
          <w:rFonts w:ascii="Times New Roman" w:hAnsi="Times New Roman" w:cs="Times New Roman"/>
          <w:sz w:val="24"/>
          <w:szCs w:val="24"/>
        </w:rPr>
      </w:pPr>
    </w:p>
    <w:p w:rsidR="00603CC3" w:rsidRDefault="00603CC3" w:rsidP="00603CC3">
      <w:pPr>
        <w:pStyle w:val="ListParagraph"/>
        <w:rPr>
          <w:rFonts w:ascii="Times New Roman" w:hAnsi="Times New Roman" w:cs="Times New Roman"/>
          <w:sz w:val="24"/>
          <w:szCs w:val="24"/>
        </w:rPr>
      </w:pPr>
    </w:p>
    <w:p w:rsidR="00603CC3" w:rsidRDefault="00603CC3" w:rsidP="00603CC3">
      <w:pPr>
        <w:pStyle w:val="ListParagraph"/>
        <w:numPr>
          <w:ilvl w:val="0"/>
          <w:numId w:val="29"/>
        </w:numPr>
        <w:rPr>
          <w:rFonts w:ascii="Times New Roman" w:hAnsi="Times New Roman" w:cs="Times New Roman"/>
          <w:sz w:val="24"/>
          <w:szCs w:val="24"/>
        </w:rPr>
      </w:pPr>
      <w:r w:rsidRPr="00603CC3">
        <w:rPr>
          <w:rFonts w:ascii="Times New Roman" w:hAnsi="Times New Roman" w:cs="Times New Roman"/>
          <w:sz w:val="24"/>
          <w:szCs w:val="24"/>
        </w:rPr>
        <w:t xml:space="preserve">Heather Burnette moved to </w:t>
      </w:r>
      <w:proofErr w:type="gramStart"/>
      <w:r w:rsidRPr="00603CC3">
        <w:rPr>
          <w:rFonts w:ascii="Times New Roman" w:hAnsi="Times New Roman" w:cs="Times New Roman"/>
          <w:sz w:val="24"/>
          <w:szCs w:val="24"/>
        </w:rPr>
        <w:t>repurchased</w:t>
      </w:r>
      <w:proofErr w:type="gramEnd"/>
      <w:r w:rsidRPr="00603CC3">
        <w:rPr>
          <w:rFonts w:ascii="Times New Roman" w:hAnsi="Times New Roman" w:cs="Times New Roman"/>
          <w:sz w:val="24"/>
          <w:szCs w:val="24"/>
        </w:rPr>
        <w:t xml:space="preserve"> the email blast. Ashlyn Sharp seconded the motion. No objections were made. </w:t>
      </w:r>
    </w:p>
    <w:p w:rsidR="00603CC3" w:rsidRDefault="00603CC3" w:rsidP="00603CC3">
      <w:pPr>
        <w:pStyle w:val="ListParagraph"/>
        <w:rPr>
          <w:rFonts w:ascii="Times New Roman" w:hAnsi="Times New Roman" w:cs="Times New Roman"/>
          <w:sz w:val="24"/>
          <w:szCs w:val="24"/>
        </w:rPr>
      </w:pPr>
    </w:p>
    <w:p w:rsidR="00603CC3" w:rsidRDefault="00603CC3" w:rsidP="00603CC3">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 xml:space="preserve">Next meeting will not be until first of June. </w:t>
      </w:r>
    </w:p>
    <w:p w:rsidR="00B6581A" w:rsidRPr="00777558" w:rsidRDefault="00B6581A" w:rsidP="00B6581A">
      <w:pPr>
        <w:rPr>
          <w:rFonts w:ascii="Times New Roman" w:hAnsi="Times New Roman" w:cs="Times New Roman"/>
          <w:sz w:val="24"/>
          <w:szCs w:val="24"/>
        </w:rPr>
      </w:pPr>
      <w:r w:rsidRPr="00777558">
        <w:rPr>
          <w:rFonts w:ascii="Times New Roman" w:hAnsi="Times New Roman" w:cs="Times New Roman"/>
          <w:sz w:val="24"/>
          <w:szCs w:val="24"/>
        </w:rPr>
        <w:t xml:space="preserve">Meeting adjourned at </w:t>
      </w:r>
      <w:r w:rsidR="005033CF">
        <w:rPr>
          <w:rFonts w:ascii="Times New Roman" w:hAnsi="Times New Roman" w:cs="Times New Roman"/>
          <w:sz w:val="24"/>
          <w:szCs w:val="24"/>
        </w:rPr>
        <w:t>2</w:t>
      </w:r>
      <w:r w:rsidR="00603CC3">
        <w:rPr>
          <w:rFonts w:ascii="Times New Roman" w:hAnsi="Times New Roman" w:cs="Times New Roman"/>
          <w:sz w:val="24"/>
          <w:szCs w:val="24"/>
        </w:rPr>
        <w:t>131</w:t>
      </w:r>
      <w:r w:rsidR="005033CF">
        <w:rPr>
          <w:rFonts w:ascii="Times New Roman" w:hAnsi="Times New Roman" w:cs="Times New Roman"/>
          <w:sz w:val="24"/>
          <w:szCs w:val="24"/>
        </w:rPr>
        <w:t>.</w:t>
      </w:r>
    </w:p>
    <w:p w:rsidR="00604FA2" w:rsidRDefault="00604FA2" w:rsidP="00604FA2">
      <w:pPr>
        <w:spacing w:after="16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636776" cy="749808"/>
            <wp:effectExtent l="19050" t="0" r="1524" b="0"/>
            <wp:docPr id="2" name="Picture 7" descr="u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e.jpg"/>
                    <pic:cNvPicPr/>
                  </pic:nvPicPr>
                  <pic:blipFill>
                    <a:blip r:embed="rId6" cstate="print"/>
                    <a:stretch>
                      <a:fillRect/>
                    </a:stretch>
                  </pic:blipFill>
                  <pic:spPr>
                    <a:xfrm>
                      <a:off x="0" y="0"/>
                      <a:ext cx="1636776" cy="749808"/>
                    </a:xfrm>
                    <a:prstGeom prst="rect">
                      <a:avLst/>
                    </a:prstGeom>
                  </pic:spPr>
                </pic:pic>
              </a:graphicData>
            </a:graphic>
          </wp:inline>
        </w:drawing>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noProof/>
          <w:color w:val="000000"/>
          <w:sz w:val="24"/>
          <w:szCs w:val="24"/>
        </w:rPr>
        <w:drawing>
          <wp:inline distT="0" distB="0" distL="0" distR="0">
            <wp:extent cx="1572768" cy="731520"/>
            <wp:effectExtent l="19050" t="0" r="8382" b="0"/>
            <wp:docPr id="3" name="Picture 5" descr="img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007.jpg"/>
                    <pic:cNvPicPr/>
                  </pic:nvPicPr>
                  <pic:blipFill>
                    <a:blip r:embed="rId7" cstate="print"/>
                    <a:stretch>
                      <a:fillRect/>
                    </a:stretch>
                  </pic:blipFill>
                  <pic:spPr>
                    <a:xfrm>
                      <a:off x="0" y="0"/>
                      <a:ext cx="1572768" cy="731520"/>
                    </a:xfrm>
                    <a:prstGeom prst="rect">
                      <a:avLst/>
                    </a:prstGeom>
                  </pic:spPr>
                </pic:pic>
              </a:graphicData>
            </a:graphic>
          </wp:inline>
        </w:drawing>
      </w:r>
    </w:p>
    <w:p w:rsidR="00BB5B7F" w:rsidRDefault="00604FA2" w:rsidP="003655E4">
      <w:pPr>
        <w:spacing w:after="16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C93A88">
        <w:rPr>
          <w:rFonts w:ascii="Times New Roman" w:hAnsi="Times New Roman" w:cs="Times New Roman"/>
          <w:sz w:val="24"/>
          <w:szCs w:val="24"/>
        </w:rPr>
        <w:t>Heather Burnette, President</w:t>
      </w:r>
      <w:r w:rsidRPr="00C93A88">
        <w:rPr>
          <w:rFonts w:ascii="Times New Roman" w:hAnsi="Times New Roman" w:cs="Times New Roman"/>
          <w:sz w:val="24"/>
          <w:szCs w:val="24"/>
        </w:rPr>
        <w:tab/>
      </w:r>
      <w:r w:rsidRPr="00C93A88">
        <w:rPr>
          <w:rFonts w:ascii="Times New Roman" w:hAnsi="Times New Roman" w:cs="Times New Roman"/>
          <w:sz w:val="24"/>
          <w:szCs w:val="24"/>
        </w:rPr>
        <w:tab/>
      </w:r>
      <w:r w:rsidRPr="00C93A88">
        <w:rPr>
          <w:rFonts w:ascii="Times New Roman" w:hAnsi="Times New Roman" w:cs="Times New Roman"/>
          <w:sz w:val="24"/>
          <w:szCs w:val="24"/>
        </w:rPr>
        <w:tab/>
      </w:r>
      <w:r w:rsidRPr="00C93A88">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93A88">
        <w:rPr>
          <w:rFonts w:ascii="Times New Roman" w:hAnsi="Times New Roman" w:cs="Times New Roman"/>
          <w:sz w:val="24"/>
          <w:szCs w:val="24"/>
        </w:rPr>
        <w:t>Candice Sanders, Secretary</w:t>
      </w:r>
    </w:p>
    <w:sectPr w:rsidR="00BB5B7F" w:rsidSect="00B522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563B5"/>
    <w:multiLevelType w:val="hybridMultilevel"/>
    <w:tmpl w:val="C8587032"/>
    <w:lvl w:ilvl="0" w:tplc="B7C224A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E5C6B"/>
    <w:multiLevelType w:val="hybridMultilevel"/>
    <w:tmpl w:val="CF464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256428"/>
    <w:multiLevelType w:val="hybridMultilevel"/>
    <w:tmpl w:val="5B7C17F4"/>
    <w:lvl w:ilvl="0" w:tplc="B7C224A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4946D5"/>
    <w:multiLevelType w:val="hybridMultilevel"/>
    <w:tmpl w:val="C4CC6F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A334FD"/>
    <w:multiLevelType w:val="hybridMultilevel"/>
    <w:tmpl w:val="263A09AE"/>
    <w:lvl w:ilvl="0" w:tplc="B7C224A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2B4C9F"/>
    <w:multiLevelType w:val="hybridMultilevel"/>
    <w:tmpl w:val="8EDE4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B723C5"/>
    <w:multiLevelType w:val="hybridMultilevel"/>
    <w:tmpl w:val="E82A1924"/>
    <w:lvl w:ilvl="0" w:tplc="B7C224A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E02B2A"/>
    <w:multiLevelType w:val="hybridMultilevel"/>
    <w:tmpl w:val="2EF4AA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80E4FC4"/>
    <w:multiLevelType w:val="hybridMultilevel"/>
    <w:tmpl w:val="04C0B8BA"/>
    <w:lvl w:ilvl="0" w:tplc="04090001">
      <w:start w:val="1"/>
      <w:numFmt w:val="bullet"/>
      <w:lvlText w:val=""/>
      <w:lvlJc w:val="left"/>
      <w:pPr>
        <w:ind w:left="1318" w:hanging="360"/>
      </w:pPr>
      <w:rPr>
        <w:rFonts w:ascii="Symbol" w:hAnsi="Symbol" w:hint="default"/>
      </w:rPr>
    </w:lvl>
    <w:lvl w:ilvl="1" w:tplc="04090003" w:tentative="1">
      <w:start w:val="1"/>
      <w:numFmt w:val="bullet"/>
      <w:lvlText w:val="o"/>
      <w:lvlJc w:val="left"/>
      <w:pPr>
        <w:ind w:left="2038" w:hanging="360"/>
      </w:pPr>
      <w:rPr>
        <w:rFonts w:ascii="Courier New" w:hAnsi="Courier New" w:cs="Courier New" w:hint="default"/>
      </w:rPr>
    </w:lvl>
    <w:lvl w:ilvl="2" w:tplc="04090005" w:tentative="1">
      <w:start w:val="1"/>
      <w:numFmt w:val="bullet"/>
      <w:lvlText w:val=""/>
      <w:lvlJc w:val="left"/>
      <w:pPr>
        <w:ind w:left="2758" w:hanging="360"/>
      </w:pPr>
      <w:rPr>
        <w:rFonts w:ascii="Wingdings" w:hAnsi="Wingdings" w:hint="default"/>
      </w:rPr>
    </w:lvl>
    <w:lvl w:ilvl="3" w:tplc="04090001" w:tentative="1">
      <w:start w:val="1"/>
      <w:numFmt w:val="bullet"/>
      <w:lvlText w:val=""/>
      <w:lvlJc w:val="left"/>
      <w:pPr>
        <w:ind w:left="3478" w:hanging="360"/>
      </w:pPr>
      <w:rPr>
        <w:rFonts w:ascii="Symbol" w:hAnsi="Symbol" w:hint="default"/>
      </w:rPr>
    </w:lvl>
    <w:lvl w:ilvl="4" w:tplc="04090003" w:tentative="1">
      <w:start w:val="1"/>
      <w:numFmt w:val="bullet"/>
      <w:lvlText w:val="o"/>
      <w:lvlJc w:val="left"/>
      <w:pPr>
        <w:ind w:left="4198" w:hanging="360"/>
      </w:pPr>
      <w:rPr>
        <w:rFonts w:ascii="Courier New" w:hAnsi="Courier New" w:cs="Courier New" w:hint="default"/>
      </w:rPr>
    </w:lvl>
    <w:lvl w:ilvl="5" w:tplc="04090005" w:tentative="1">
      <w:start w:val="1"/>
      <w:numFmt w:val="bullet"/>
      <w:lvlText w:val=""/>
      <w:lvlJc w:val="left"/>
      <w:pPr>
        <w:ind w:left="4918" w:hanging="360"/>
      </w:pPr>
      <w:rPr>
        <w:rFonts w:ascii="Wingdings" w:hAnsi="Wingdings" w:hint="default"/>
      </w:rPr>
    </w:lvl>
    <w:lvl w:ilvl="6" w:tplc="04090001" w:tentative="1">
      <w:start w:val="1"/>
      <w:numFmt w:val="bullet"/>
      <w:lvlText w:val=""/>
      <w:lvlJc w:val="left"/>
      <w:pPr>
        <w:ind w:left="5638" w:hanging="360"/>
      </w:pPr>
      <w:rPr>
        <w:rFonts w:ascii="Symbol" w:hAnsi="Symbol" w:hint="default"/>
      </w:rPr>
    </w:lvl>
    <w:lvl w:ilvl="7" w:tplc="04090003" w:tentative="1">
      <w:start w:val="1"/>
      <w:numFmt w:val="bullet"/>
      <w:lvlText w:val="o"/>
      <w:lvlJc w:val="left"/>
      <w:pPr>
        <w:ind w:left="6358" w:hanging="360"/>
      </w:pPr>
      <w:rPr>
        <w:rFonts w:ascii="Courier New" w:hAnsi="Courier New" w:cs="Courier New" w:hint="default"/>
      </w:rPr>
    </w:lvl>
    <w:lvl w:ilvl="8" w:tplc="04090005" w:tentative="1">
      <w:start w:val="1"/>
      <w:numFmt w:val="bullet"/>
      <w:lvlText w:val=""/>
      <w:lvlJc w:val="left"/>
      <w:pPr>
        <w:ind w:left="7078" w:hanging="360"/>
      </w:pPr>
      <w:rPr>
        <w:rFonts w:ascii="Wingdings" w:hAnsi="Wingdings" w:hint="default"/>
      </w:rPr>
    </w:lvl>
  </w:abstractNum>
  <w:abstractNum w:abstractNumId="9" w15:restartNumberingAfterBreak="0">
    <w:nsid w:val="2C671881"/>
    <w:multiLevelType w:val="hybridMultilevel"/>
    <w:tmpl w:val="011CC9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151423"/>
    <w:multiLevelType w:val="hybridMultilevel"/>
    <w:tmpl w:val="8E50FA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F836CE3"/>
    <w:multiLevelType w:val="hybridMultilevel"/>
    <w:tmpl w:val="052CDE9C"/>
    <w:lvl w:ilvl="0" w:tplc="B7C224A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C76239"/>
    <w:multiLevelType w:val="hybridMultilevel"/>
    <w:tmpl w:val="E1228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144F5F"/>
    <w:multiLevelType w:val="hybridMultilevel"/>
    <w:tmpl w:val="885A5B1E"/>
    <w:lvl w:ilvl="0" w:tplc="16EE1C2E">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652DC5"/>
    <w:multiLevelType w:val="hybridMultilevel"/>
    <w:tmpl w:val="3870A0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C373962"/>
    <w:multiLevelType w:val="hybridMultilevel"/>
    <w:tmpl w:val="592A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F614EF"/>
    <w:multiLevelType w:val="hybridMultilevel"/>
    <w:tmpl w:val="8BDABE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9D0E3B"/>
    <w:multiLevelType w:val="hybridMultilevel"/>
    <w:tmpl w:val="56D0E67C"/>
    <w:lvl w:ilvl="0" w:tplc="B7C224A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83435C"/>
    <w:multiLevelType w:val="hybridMultilevel"/>
    <w:tmpl w:val="C9124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622EBF"/>
    <w:multiLevelType w:val="hybridMultilevel"/>
    <w:tmpl w:val="461AB2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BD8629F"/>
    <w:multiLevelType w:val="hybridMultilevel"/>
    <w:tmpl w:val="84CE3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031061"/>
    <w:multiLevelType w:val="hybridMultilevel"/>
    <w:tmpl w:val="034CEC42"/>
    <w:lvl w:ilvl="0" w:tplc="B7C224A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6E62C4"/>
    <w:multiLevelType w:val="hybridMultilevel"/>
    <w:tmpl w:val="7284CC66"/>
    <w:lvl w:ilvl="0" w:tplc="B7C224A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C458A6"/>
    <w:multiLevelType w:val="hybridMultilevel"/>
    <w:tmpl w:val="558EA418"/>
    <w:lvl w:ilvl="0" w:tplc="B7C224A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9B1E53"/>
    <w:multiLevelType w:val="hybridMultilevel"/>
    <w:tmpl w:val="379CE89A"/>
    <w:lvl w:ilvl="0" w:tplc="B7C224A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E07F72"/>
    <w:multiLevelType w:val="hybridMultilevel"/>
    <w:tmpl w:val="1E782F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DA760C9"/>
    <w:multiLevelType w:val="hybridMultilevel"/>
    <w:tmpl w:val="046E5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2E1181"/>
    <w:multiLevelType w:val="hybridMultilevel"/>
    <w:tmpl w:val="6C08D1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E4A2695"/>
    <w:multiLevelType w:val="hybridMultilevel"/>
    <w:tmpl w:val="A774875C"/>
    <w:lvl w:ilvl="0" w:tplc="B7C224A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9"/>
  </w:num>
  <w:num w:numId="3">
    <w:abstractNumId w:val="20"/>
  </w:num>
  <w:num w:numId="4">
    <w:abstractNumId w:val="15"/>
  </w:num>
  <w:num w:numId="5">
    <w:abstractNumId w:val="24"/>
  </w:num>
  <w:num w:numId="6">
    <w:abstractNumId w:val="10"/>
  </w:num>
  <w:num w:numId="7">
    <w:abstractNumId w:val="8"/>
  </w:num>
  <w:num w:numId="8">
    <w:abstractNumId w:val="21"/>
  </w:num>
  <w:num w:numId="9">
    <w:abstractNumId w:val="25"/>
  </w:num>
  <w:num w:numId="10">
    <w:abstractNumId w:val="7"/>
  </w:num>
  <w:num w:numId="11">
    <w:abstractNumId w:val="19"/>
  </w:num>
  <w:num w:numId="12">
    <w:abstractNumId w:val="14"/>
  </w:num>
  <w:num w:numId="13">
    <w:abstractNumId w:val="17"/>
  </w:num>
  <w:num w:numId="14">
    <w:abstractNumId w:val="6"/>
  </w:num>
  <w:num w:numId="15">
    <w:abstractNumId w:val="23"/>
  </w:num>
  <w:num w:numId="16">
    <w:abstractNumId w:val="22"/>
  </w:num>
  <w:num w:numId="17">
    <w:abstractNumId w:val="28"/>
  </w:num>
  <w:num w:numId="18">
    <w:abstractNumId w:val="27"/>
  </w:num>
  <w:num w:numId="19">
    <w:abstractNumId w:val="11"/>
  </w:num>
  <w:num w:numId="20">
    <w:abstractNumId w:val="0"/>
  </w:num>
  <w:num w:numId="21">
    <w:abstractNumId w:val="26"/>
  </w:num>
  <w:num w:numId="22">
    <w:abstractNumId w:val="12"/>
  </w:num>
  <w:num w:numId="23">
    <w:abstractNumId w:val="1"/>
  </w:num>
  <w:num w:numId="24">
    <w:abstractNumId w:val="5"/>
  </w:num>
  <w:num w:numId="25">
    <w:abstractNumId w:val="2"/>
  </w:num>
  <w:num w:numId="26">
    <w:abstractNumId w:val="13"/>
  </w:num>
  <w:num w:numId="27">
    <w:abstractNumId w:val="4"/>
  </w:num>
  <w:num w:numId="28">
    <w:abstractNumId w:val="16"/>
  </w:num>
  <w:num w:numId="29">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666"/>
    <w:rsid w:val="00051F4A"/>
    <w:rsid w:val="000622E2"/>
    <w:rsid w:val="000A5741"/>
    <w:rsid w:val="000C0111"/>
    <w:rsid w:val="000F1CCA"/>
    <w:rsid w:val="0010341E"/>
    <w:rsid w:val="00131966"/>
    <w:rsid w:val="00153226"/>
    <w:rsid w:val="00171725"/>
    <w:rsid w:val="00194686"/>
    <w:rsid w:val="00196CF7"/>
    <w:rsid w:val="00242F71"/>
    <w:rsid w:val="00242FB4"/>
    <w:rsid w:val="002776F9"/>
    <w:rsid w:val="00283313"/>
    <w:rsid w:val="002F0F08"/>
    <w:rsid w:val="002F1281"/>
    <w:rsid w:val="00306A1F"/>
    <w:rsid w:val="003206D7"/>
    <w:rsid w:val="003655E4"/>
    <w:rsid w:val="003870B8"/>
    <w:rsid w:val="003E7173"/>
    <w:rsid w:val="003F72CB"/>
    <w:rsid w:val="00425BBD"/>
    <w:rsid w:val="00437BE1"/>
    <w:rsid w:val="004665C9"/>
    <w:rsid w:val="004A73E9"/>
    <w:rsid w:val="005033CF"/>
    <w:rsid w:val="00521CAD"/>
    <w:rsid w:val="00532B25"/>
    <w:rsid w:val="005E339E"/>
    <w:rsid w:val="005F2A92"/>
    <w:rsid w:val="00603CC3"/>
    <w:rsid w:val="00604FA2"/>
    <w:rsid w:val="0062177A"/>
    <w:rsid w:val="00670C9D"/>
    <w:rsid w:val="006D1281"/>
    <w:rsid w:val="00722E54"/>
    <w:rsid w:val="0072554C"/>
    <w:rsid w:val="007271D6"/>
    <w:rsid w:val="00777558"/>
    <w:rsid w:val="007A5EE9"/>
    <w:rsid w:val="007A64F2"/>
    <w:rsid w:val="007F2ED7"/>
    <w:rsid w:val="00866E87"/>
    <w:rsid w:val="008B5BD7"/>
    <w:rsid w:val="008D2720"/>
    <w:rsid w:val="008F5981"/>
    <w:rsid w:val="00921949"/>
    <w:rsid w:val="009C1EEB"/>
    <w:rsid w:val="009E0367"/>
    <w:rsid w:val="009F1714"/>
    <w:rsid w:val="00A156F4"/>
    <w:rsid w:val="00A15AEC"/>
    <w:rsid w:val="00A61097"/>
    <w:rsid w:val="00A625F0"/>
    <w:rsid w:val="00AA48F1"/>
    <w:rsid w:val="00AD50C4"/>
    <w:rsid w:val="00B037DD"/>
    <w:rsid w:val="00B03AC4"/>
    <w:rsid w:val="00B5228A"/>
    <w:rsid w:val="00B6263F"/>
    <w:rsid w:val="00B6581A"/>
    <w:rsid w:val="00B72666"/>
    <w:rsid w:val="00B82E2C"/>
    <w:rsid w:val="00B83869"/>
    <w:rsid w:val="00BB5B7F"/>
    <w:rsid w:val="00BF10A6"/>
    <w:rsid w:val="00C5360D"/>
    <w:rsid w:val="00C67501"/>
    <w:rsid w:val="00C93A88"/>
    <w:rsid w:val="00C9457F"/>
    <w:rsid w:val="00CB3899"/>
    <w:rsid w:val="00CB785A"/>
    <w:rsid w:val="00CE7750"/>
    <w:rsid w:val="00D64880"/>
    <w:rsid w:val="00D732A3"/>
    <w:rsid w:val="00DC11E8"/>
    <w:rsid w:val="00DE480F"/>
    <w:rsid w:val="00E001E5"/>
    <w:rsid w:val="00E20F91"/>
    <w:rsid w:val="00E46079"/>
    <w:rsid w:val="00E74EA5"/>
    <w:rsid w:val="00EA7DCA"/>
    <w:rsid w:val="00EC2AC7"/>
    <w:rsid w:val="00EE4D96"/>
    <w:rsid w:val="00FF229E"/>
    <w:rsid w:val="00FF7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D8DF9B-6160-4365-A7A5-D9B5B3259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2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6E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E87"/>
    <w:rPr>
      <w:rFonts w:ascii="Tahoma" w:hAnsi="Tahoma" w:cs="Tahoma"/>
      <w:sz w:val="16"/>
      <w:szCs w:val="16"/>
    </w:rPr>
  </w:style>
  <w:style w:type="paragraph" w:styleId="NormalWeb">
    <w:name w:val="Normal (Web)"/>
    <w:basedOn w:val="Normal"/>
    <w:uiPriority w:val="99"/>
    <w:semiHidden/>
    <w:unhideWhenUsed/>
    <w:rsid w:val="00866E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866E87"/>
    <w:pPr>
      <w:autoSpaceDE w:val="0"/>
      <w:autoSpaceDN w:val="0"/>
      <w:adjustRightInd w:val="0"/>
      <w:spacing w:after="0" w:line="240" w:lineRule="auto"/>
    </w:pPr>
    <w:rPr>
      <w:rFonts w:ascii="Arial" w:eastAsia="Times New Roman" w:hAnsi="Arial" w:cs="Arial"/>
      <w:color w:val="000000"/>
      <w:sz w:val="24"/>
      <w:szCs w:val="24"/>
    </w:rPr>
  </w:style>
  <w:style w:type="paragraph" w:styleId="ListParagraph">
    <w:name w:val="List Paragraph"/>
    <w:basedOn w:val="Normal"/>
    <w:uiPriority w:val="34"/>
    <w:qFormat/>
    <w:rsid w:val="00283313"/>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9158990">
      <w:bodyDiv w:val="1"/>
      <w:marLeft w:val="0"/>
      <w:marRight w:val="0"/>
      <w:marTop w:val="0"/>
      <w:marBottom w:val="0"/>
      <w:divBdr>
        <w:top w:val="none" w:sz="0" w:space="0" w:color="auto"/>
        <w:left w:val="none" w:sz="0" w:space="0" w:color="auto"/>
        <w:bottom w:val="none" w:sz="0" w:space="0" w:color="auto"/>
        <w:right w:val="none" w:sz="0" w:space="0" w:color="auto"/>
      </w:divBdr>
    </w:div>
    <w:div w:id="1415514611">
      <w:bodyDiv w:val="1"/>
      <w:marLeft w:val="0"/>
      <w:marRight w:val="0"/>
      <w:marTop w:val="0"/>
      <w:marBottom w:val="0"/>
      <w:divBdr>
        <w:top w:val="none" w:sz="0" w:space="0" w:color="auto"/>
        <w:left w:val="none" w:sz="0" w:space="0" w:color="auto"/>
        <w:bottom w:val="none" w:sz="0" w:space="0" w:color="auto"/>
        <w:right w:val="none" w:sz="0" w:space="0" w:color="auto"/>
      </w:divBdr>
    </w:div>
    <w:div w:id="2062050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716</Words>
  <Characters>4084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Candice</dc:creator>
  <cp:lastModifiedBy>Kathleen</cp:lastModifiedBy>
  <cp:revision>2</cp:revision>
  <dcterms:created xsi:type="dcterms:W3CDTF">2016-06-18T22:27:00Z</dcterms:created>
  <dcterms:modified xsi:type="dcterms:W3CDTF">2016-06-18T22:27:00Z</dcterms:modified>
</cp:coreProperties>
</file>